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2937" w14:textId="77777777" w:rsidR="002436C5" w:rsidRDefault="002436C5"/>
    <w:p w14:paraId="6D5AB7D8" w14:textId="77777777" w:rsidR="002436C5" w:rsidRDefault="002436C5"/>
    <w:p w14:paraId="0FEE26A8" w14:textId="77777777" w:rsidR="002436C5" w:rsidRDefault="002436C5"/>
    <w:p w14:paraId="44662BD2" w14:textId="77777777" w:rsidR="002436C5" w:rsidRDefault="002436C5"/>
    <w:p w14:paraId="479B9626" w14:textId="77777777" w:rsidR="002436C5" w:rsidRDefault="002436C5"/>
    <w:p w14:paraId="3239F2D0" w14:textId="77777777" w:rsidR="002436C5" w:rsidRDefault="002436C5"/>
    <w:p w14:paraId="3AB42241" w14:textId="407DB5EA" w:rsidR="002436C5" w:rsidRDefault="002436C5" w:rsidP="002436C5">
      <w:pPr>
        <w:pStyle w:val="Title"/>
      </w:pPr>
      <w:r>
        <w:t xml:space="preserve">ShipSure 2.0 </w:t>
      </w:r>
      <w:r w:rsidR="004245AE">
        <w:rPr>
          <w:b/>
          <w:bCs/>
        </w:rPr>
        <w:t>FINANCE</w:t>
      </w:r>
      <w:r>
        <w:t xml:space="preserve"> Release Notes </w:t>
      </w:r>
    </w:p>
    <w:p w14:paraId="4111AC1F" w14:textId="77777777" w:rsidR="002436C5" w:rsidRDefault="002436C5" w:rsidP="002436C5">
      <w:pPr>
        <w:pStyle w:val="Title"/>
      </w:pPr>
    </w:p>
    <w:p w14:paraId="7EFCB34E" w14:textId="77777777" w:rsidR="002436C5" w:rsidRDefault="002436C5" w:rsidP="002436C5">
      <w:pPr>
        <w:pStyle w:val="Title"/>
      </w:pPr>
    </w:p>
    <w:p w14:paraId="16DDF486" w14:textId="521BC593" w:rsidR="002436C5" w:rsidRDefault="002436C5" w:rsidP="002436C5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Contents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245AE">
        <w:rPr>
          <w:sz w:val="32"/>
          <w:szCs w:val="32"/>
        </w:rPr>
        <w:t>Finance</w:t>
      </w:r>
    </w:p>
    <w:p w14:paraId="15F58D90" w14:textId="0C6E950D" w:rsidR="002436C5" w:rsidRPr="002436C5" w:rsidRDefault="002436C5" w:rsidP="002436C5">
      <w:pPr>
        <w:rPr>
          <w:rFonts w:eastAsiaTheme="minorEastAsia"/>
          <w:color w:val="5A5A5A" w:themeColor="text1" w:themeTint="A5"/>
          <w:spacing w:val="15"/>
          <w:sz w:val="32"/>
          <w:szCs w:val="32"/>
        </w:rPr>
      </w:pP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>Audience</w:t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  <w:t>Office Users</w:t>
      </w:r>
    </w:p>
    <w:p w14:paraId="1AA4DC62" w14:textId="17D3394D" w:rsidR="002436C5" w:rsidRPr="002436C5" w:rsidRDefault="002436C5" w:rsidP="002436C5">
      <w:pPr>
        <w:pStyle w:val="Subtitle"/>
        <w:rPr>
          <w:sz w:val="32"/>
          <w:szCs w:val="32"/>
        </w:rPr>
      </w:pPr>
      <w:r w:rsidRPr="002436C5">
        <w:rPr>
          <w:sz w:val="32"/>
          <w:szCs w:val="32"/>
        </w:rPr>
        <w:t>Version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6C5">
        <w:rPr>
          <w:sz w:val="32"/>
          <w:szCs w:val="32"/>
        </w:rPr>
        <w:t>2.0.27</w:t>
      </w:r>
      <w:r w:rsidR="00142E45">
        <w:rPr>
          <w:sz w:val="32"/>
          <w:szCs w:val="32"/>
        </w:rPr>
        <w:t>.</w:t>
      </w:r>
      <w:r w:rsidR="00A90941">
        <w:rPr>
          <w:sz w:val="32"/>
          <w:szCs w:val="32"/>
        </w:rPr>
        <w:t>806</w:t>
      </w:r>
    </w:p>
    <w:p w14:paraId="14D25AF7" w14:textId="0335EB58" w:rsidR="00F4028D" w:rsidRDefault="002436C5" w:rsidP="002436C5">
      <w:pPr>
        <w:pStyle w:val="Subtitle"/>
      </w:pPr>
      <w:r w:rsidRPr="002436C5">
        <w:rPr>
          <w:sz w:val="32"/>
          <w:szCs w:val="32"/>
        </w:rPr>
        <w:t>Release Date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908C6">
        <w:rPr>
          <w:sz w:val="32"/>
          <w:szCs w:val="32"/>
        </w:rPr>
        <w:t>14 December</w:t>
      </w:r>
      <w:r w:rsidR="00874478">
        <w:rPr>
          <w:sz w:val="32"/>
          <w:szCs w:val="32"/>
        </w:rPr>
        <w:t xml:space="preserve"> </w:t>
      </w:r>
      <w:r w:rsidR="00F35EB3">
        <w:rPr>
          <w:sz w:val="32"/>
          <w:szCs w:val="32"/>
        </w:rPr>
        <w:t>2021</w:t>
      </w:r>
      <w:r w:rsidR="00F4028D"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519"/>
        <w:gridCol w:w="1581"/>
        <w:gridCol w:w="4654"/>
        <w:gridCol w:w="4696"/>
        <w:gridCol w:w="1725"/>
      </w:tblGrid>
      <w:tr w:rsidR="00F4028D" w:rsidRPr="00F4028D" w14:paraId="55A49956" w14:textId="77777777" w:rsidTr="00B4058F">
        <w:trPr>
          <w:trHeight w:val="285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4E510" w14:textId="09F83192" w:rsidR="00F4028D" w:rsidRPr="005754B1" w:rsidRDefault="004245AE" w:rsidP="00F40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lastRenderedPageBreak/>
              <w:t>Finance</w:t>
            </w:r>
          </w:p>
        </w:tc>
      </w:tr>
      <w:tr w:rsidR="00A90941" w:rsidRPr="00A90941" w14:paraId="36976D10" w14:textId="77777777" w:rsidTr="00A90941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21F1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Accounting Company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FC69" w14:textId="77777777" w:rsidR="00A90941" w:rsidRPr="00A90941" w:rsidRDefault="00A90941" w:rsidP="00A9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0429" w14:textId="0DBA53AE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ccounting company - external code link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4485B1" w14:textId="714ACF69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Accounting company - External code details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On Vessel Accounting company screen showing Information button 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beside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External code. This </w:t>
            </w:r>
            <w:proofErr w:type="gramStart"/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give</w:t>
            </w:r>
            <w:proofErr w:type="gramEnd"/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extra details from the Company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maintainer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screen.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BE53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A90941" w:rsidRPr="00A90941" w14:paraId="740453EC" w14:textId="77777777" w:rsidTr="00A90941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E2C4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 Approval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5EE2" w14:textId="77777777" w:rsidR="00A90941" w:rsidRPr="00A90941" w:rsidRDefault="00A90941" w:rsidP="00A9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CA3B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 Approval - Ability to attach multiple documents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923A3C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 Approval - Ability to attach multiple documents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Functionality to Cost Approval to be able to attach multiple documents and merge them into a single document. Below functionalities have this feature -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1. Commitments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2. Non-po invoice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3. Agent invoice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4. Agent advance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F2EE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A90941" w:rsidRPr="00A90941" w14:paraId="149AD623" w14:textId="77777777" w:rsidTr="00A90941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7F2A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 Approval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66F7" w14:textId="77777777" w:rsidR="00A90941" w:rsidRPr="00A90941" w:rsidRDefault="00A90941" w:rsidP="00A9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037A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Agents advances - credit amounts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80876" w14:textId="5B1A4984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Agents advances - credit amounts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Functionality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be able to create advance credits in case the advance amounts are re-visited 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by the agents.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3FA2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  <w:tr w:rsidR="00A90941" w:rsidRPr="00A90941" w14:paraId="47A2D6C5" w14:textId="77777777" w:rsidTr="00A90941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BD9B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A253" w14:textId="77777777" w:rsidR="00A90941" w:rsidRPr="00A90941" w:rsidRDefault="00A90941" w:rsidP="00A909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1AC6" w14:textId="27318C3F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Report: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Vessel Outstanding Invoice - include status 5 invoices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F08D9" w14:textId="1778120F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Report Vessel Outstanding Invoice - Include status 5 invoices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Including</w:t>
            </w: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Status 5 invoices in the Vessel Outstanding invoice report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74C0" w14:textId="77777777" w:rsidR="00A90941" w:rsidRPr="00A90941" w:rsidRDefault="00A90941" w:rsidP="00A909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0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</w:tbl>
    <w:p w14:paraId="0BA053BD" w14:textId="2BCA0F7E" w:rsidR="00874478" w:rsidRDefault="0087447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1473"/>
        <w:gridCol w:w="1629"/>
        <w:gridCol w:w="4660"/>
        <w:gridCol w:w="4688"/>
        <w:gridCol w:w="1708"/>
        <w:gridCol w:w="17"/>
      </w:tblGrid>
      <w:tr w:rsidR="00A90941" w:rsidRPr="00D908C6" w14:paraId="76C51C0E" w14:textId="77777777" w:rsidTr="00A90941">
        <w:trPr>
          <w:trHeight w:val="285"/>
        </w:trPr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41D640" w14:textId="46924C8F" w:rsidR="00A90941" w:rsidRPr="005754B1" w:rsidRDefault="00A90941" w:rsidP="00493D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t>Budget</w:t>
            </w:r>
          </w:p>
        </w:tc>
      </w:tr>
      <w:tr w:rsidR="00A90941" w:rsidRPr="00A90941" w14:paraId="42C67911" w14:textId="77777777" w:rsidTr="00D908C6">
        <w:trPr>
          <w:gridAfter w:val="1"/>
          <w:wAfter w:w="17" w:type="dxa"/>
          <w:trHeight w:val="1815"/>
        </w:trPr>
        <w:tc>
          <w:tcPr>
            <w:tcW w:w="147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9EBF0" w14:textId="77777777" w:rsidR="00A90941" w:rsidRPr="00A90941" w:rsidRDefault="00A90941" w:rsidP="00A90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909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Vessel Budget</w:t>
            </w:r>
          </w:p>
        </w:tc>
        <w:tc>
          <w:tcPr>
            <w:tcW w:w="162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D1E7E" w14:textId="77777777" w:rsidR="00A90941" w:rsidRPr="00A90941" w:rsidRDefault="00A90941" w:rsidP="00A90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909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Office</w:t>
            </w:r>
          </w:p>
        </w:tc>
        <w:tc>
          <w:tcPr>
            <w:tcW w:w="4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7AC7A" w14:textId="77777777" w:rsidR="00A90941" w:rsidRPr="00A90941" w:rsidRDefault="00A90941" w:rsidP="00A90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90941">
              <w:rPr>
                <w:rFonts w:ascii="Calibri" w:eastAsia="Times New Roman" w:hAnsi="Calibri" w:cs="Calibri"/>
                <w:color w:val="000000"/>
                <w:lang w:val="en-US"/>
              </w:rPr>
              <w:t>Budget import - Show missing account codes</w:t>
            </w:r>
          </w:p>
        </w:tc>
        <w:tc>
          <w:tcPr>
            <w:tcW w:w="46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0A2F5" w14:textId="77777777" w:rsidR="00A90941" w:rsidRPr="00A90941" w:rsidRDefault="00A90941" w:rsidP="00A90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90941">
              <w:rPr>
                <w:rFonts w:ascii="Calibri" w:eastAsia="Times New Roman" w:hAnsi="Calibri" w:cs="Calibri"/>
                <w:color w:val="000000"/>
                <w:lang w:val="en-US"/>
              </w:rPr>
              <w:t>Budget import - Show missing account codes</w:t>
            </w:r>
            <w:r w:rsidRPr="00A90941">
              <w:rPr>
                <w:rFonts w:ascii="Calibri" w:eastAsia="Times New Roman" w:hAnsi="Calibri" w:cs="Calibri"/>
                <w:color w:val="000000"/>
                <w:lang w:val="en-US"/>
              </w:rPr>
              <w:br/>
              <w:t xml:space="preserve">On the import budget functionality in Operational budgets showing error validations for Missing </w:t>
            </w:r>
            <w:r w:rsidRPr="00A90941">
              <w:rPr>
                <w:rFonts w:ascii="Calibri" w:eastAsia="Times New Roman" w:hAnsi="Calibri" w:cs="Calibri"/>
                <w:color w:val="000000"/>
                <w:lang w:val="en-US"/>
              </w:rPr>
              <w:br/>
              <w:t>list of accounts codes and accounts which are not flagged as Budget.</w:t>
            </w:r>
          </w:p>
        </w:tc>
        <w:tc>
          <w:tcPr>
            <w:tcW w:w="17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8544B" w14:textId="77777777" w:rsidR="00A90941" w:rsidRPr="00A90941" w:rsidRDefault="00A90941" w:rsidP="00A90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A909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Enhancement</w:t>
            </w:r>
          </w:p>
        </w:tc>
      </w:tr>
    </w:tbl>
    <w:p w14:paraId="33614F34" w14:textId="77777777" w:rsidR="00A90941" w:rsidRPr="000E7ABC" w:rsidRDefault="00A9094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sectPr w:rsidR="00A90941" w:rsidRPr="000E7ABC" w:rsidSect="00F4028D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5C7D" w14:textId="77777777" w:rsidR="00142E45" w:rsidRDefault="00142E45" w:rsidP="00F4028D">
      <w:pPr>
        <w:spacing w:after="0" w:line="240" w:lineRule="auto"/>
      </w:pPr>
      <w:r>
        <w:separator/>
      </w:r>
    </w:p>
  </w:endnote>
  <w:endnote w:type="continuationSeparator" w:id="0">
    <w:p w14:paraId="3FE524CD" w14:textId="77777777" w:rsidR="00142E45" w:rsidRDefault="00142E45" w:rsidP="00F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3338" w14:textId="77777777" w:rsidR="00142E45" w:rsidRDefault="00142E45" w:rsidP="00F4028D">
      <w:pPr>
        <w:spacing w:after="0" w:line="240" w:lineRule="auto"/>
      </w:pPr>
      <w:r>
        <w:separator/>
      </w:r>
    </w:p>
  </w:footnote>
  <w:footnote w:type="continuationSeparator" w:id="0">
    <w:p w14:paraId="48285A75" w14:textId="77777777" w:rsidR="00142E45" w:rsidRDefault="00142E45" w:rsidP="00F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0" w:type="dxa"/>
      <w:tblLook w:val="04A0" w:firstRow="1" w:lastRow="0" w:firstColumn="1" w:lastColumn="0" w:noHBand="0" w:noVBand="1"/>
    </w:tblPr>
    <w:tblGrid>
      <w:gridCol w:w="1553"/>
      <w:gridCol w:w="1561"/>
      <w:gridCol w:w="4642"/>
      <w:gridCol w:w="4713"/>
      <w:gridCol w:w="1701"/>
    </w:tblGrid>
    <w:tr w:rsidR="00142E45" w:rsidRPr="00F4028D" w14:paraId="65355025" w14:textId="77777777" w:rsidTr="002436C5">
      <w:trPr>
        <w:trHeight w:val="1140"/>
      </w:trPr>
      <w:tc>
        <w:tcPr>
          <w:tcW w:w="1553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23201C3" w14:textId="77777777" w:rsidR="00142E45" w:rsidRPr="00F4028D" w:rsidRDefault="00142E45" w:rsidP="00F4028D">
          <w:pPr>
            <w:spacing w:after="0" w:line="240" w:lineRule="auto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Sub Module</w:t>
          </w:r>
        </w:p>
      </w:tc>
      <w:tc>
        <w:tcPr>
          <w:tcW w:w="156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37A5E4C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Impacts - Roles [Vessel/ Office/ Both]</w:t>
          </w:r>
        </w:p>
      </w:tc>
      <w:tc>
        <w:tcPr>
          <w:tcW w:w="464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588055E3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Requirement</w:t>
          </w:r>
        </w:p>
      </w:tc>
      <w:tc>
        <w:tcPr>
          <w:tcW w:w="471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E6BBBDB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Summary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612AAF6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Change Type [New/ Enhancement/ Fix/ Removed]</w:t>
          </w:r>
        </w:p>
      </w:tc>
    </w:tr>
  </w:tbl>
  <w:p w14:paraId="46B40DCC" w14:textId="77777777" w:rsidR="00142E45" w:rsidRDefault="00142E45" w:rsidP="00F4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9455" w14:textId="2A3EFF54" w:rsidR="00142E45" w:rsidRDefault="00142E45" w:rsidP="002436C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295CC" wp14:editId="6E38E659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550577" cy="403233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 - V.Group brand mark Header 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77" cy="40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ShipSure 2.0 Release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D"/>
    <w:rsid w:val="000142AA"/>
    <w:rsid w:val="00096FB6"/>
    <w:rsid w:val="000E7ABC"/>
    <w:rsid w:val="00104922"/>
    <w:rsid w:val="00142E45"/>
    <w:rsid w:val="002436C5"/>
    <w:rsid w:val="002D3F81"/>
    <w:rsid w:val="00312948"/>
    <w:rsid w:val="00336C14"/>
    <w:rsid w:val="003E162A"/>
    <w:rsid w:val="004245AE"/>
    <w:rsid w:val="004A1A02"/>
    <w:rsid w:val="004C0483"/>
    <w:rsid w:val="005754B1"/>
    <w:rsid w:val="005A4268"/>
    <w:rsid w:val="006C2739"/>
    <w:rsid w:val="006C47B7"/>
    <w:rsid w:val="007077FD"/>
    <w:rsid w:val="00731589"/>
    <w:rsid w:val="00751F7C"/>
    <w:rsid w:val="007A4901"/>
    <w:rsid w:val="00874478"/>
    <w:rsid w:val="009A0CC0"/>
    <w:rsid w:val="009B0F02"/>
    <w:rsid w:val="009B10E2"/>
    <w:rsid w:val="00A90941"/>
    <w:rsid w:val="00B3549A"/>
    <w:rsid w:val="00B4058F"/>
    <w:rsid w:val="00B4770B"/>
    <w:rsid w:val="00B60998"/>
    <w:rsid w:val="00B91AE1"/>
    <w:rsid w:val="00BA3ADA"/>
    <w:rsid w:val="00C14A89"/>
    <w:rsid w:val="00C859DB"/>
    <w:rsid w:val="00CE70DD"/>
    <w:rsid w:val="00D43D23"/>
    <w:rsid w:val="00D537E6"/>
    <w:rsid w:val="00D908C6"/>
    <w:rsid w:val="00DB0B1D"/>
    <w:rsid w:val="00DD46C2"/>
    <w:rsid w:val="00DE75A9"/>
    <w:rsid w:val="00E31BF6"/>
    <w:rsid w:val="00E3462C"/>
    <w:rsid w:val="00E50DF1"/>
    <w:rsid w:val="00E771E4"/>
    <w:rsid w:val="00EF5544"/>
    <w:rsid w:val="00F262CE"/>
    <w:rsid w:val="00F35EB3"/>
    <w:rsid w:val="00F4028D"/>
    <w:rsid w:val="00F65B73"/>
    <w:rsid w:val="00F8714D"/>
    <w:rsid w:val="00FA3F62"/>
    <w:rsid w:val="00FA47DE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B08467D"/>
  <w15:chartTrackingRefBased/>
  <w15:docId w15:val="{D578E04E-C49A-4815-BE6B-5BB572E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8D"/>
  </w:style>
  <w:style w:type="paragraph" w:styleId="Footer">
    <w:name w:val="footer"/>
    <w:basedOn w:val="Normal"/>
    <w:link w:val="Foot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8D"/>
  </w:style>
  <w:style w:type="paragraph" w:styleId="Title">
    <w:name w:val="Title"/>
    <w:basedOn w:val="Normal"/>
    <w:next w:val="Normal"/>
    <w:link w:val="TitleChar"/>
    <w:uiPriority w:val="10"/>
    <w:qFormat/>
    <w:rsid w:val="002436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6C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7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6DA21371C2408AEBE57E8D6FF92D" ma:contentTypeVersion="11" ma:contentTypeDescription="Create a new document." ma:contentTypeScope="" ma:versionID="0044956c02a6f4e4baabebdf1ef3c590">
  <xsd:schema xmlns:xsd="http://www.w3.org/2001/XMLSchema" xmlns:xs="http://www.w3.org/2001/XMLSchema" xmlns:p="http://schemas.microsoft.com/office/2006/metadata/properties" xmlns:ns2="5ea1d003-6460-4297-8f61-2750b35507eb" xmlns:ns3="bde09a03-d212-438d-a26a-2d16a894dbad" targetNamespace="http://schemas.microsoft.com/office/2006/metadata/properties" ma:root="true" ma:fieldsID="a9193f9a2a62d6a44867266dcd4dd703" ns2:_="" ns3:_="">
    <xsd:import namespace="5ea1d003-6460-4297-8f61-2750b35507eb"/>
    <xsd:import namespace="bde09a03-d212-438d-a26a-2d16a894d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d003-6460-4297-8f61-2750b355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92d99c-caeb-43ef-8de2-1f8cde096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9a03-d212-438d-a26a-2d16a894db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26600-6bdc-49cb-9a7a-a52a50ba8768}" ma:internalName="TaxCatchAll" ma:showField="CatchAllData" ma:web="bde09a03-d212-438d-a26a-2d16a894d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9a03-d212-438d-a26a-2d16a894dbad" xsi:nil="true"/>
    <lcf76f155ced4ddcb4097134ff3c332f xmlns="5ea1d003-6460-4297-8f61-2750b3550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E943B1-0831-45D0-A01B-C82CF8E0770A}"/>
</file>

<file path=customXml/itemProps2.xml><?xml version="1.0" encoding="utf-8"?>
<ds:datastoreItem xmlns:ds="http://schemas.openxmlformats.org/officeDocument/2006/customXml" ds:itemID="{4476E315-C526-4AA8-972E-43186F446749}"/>
</file>

<file path=customXml/itemProps3.xml><?xml version="1.0" encoding="utf-8"?>
<ds:datastoreItem xmlns:ds="http://schemas.openxmlformats.org/officeDocument/2006/customXml" ds:itemID="{62D15836-9FEF-4877-804F-FE47E144C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Kate</dc:creator>
  <cp:keywords/>
  <dc:description/>
  <cp:lastModifiedBy>Mitchell, Kate</cp:lastModifiedBy>
  <cp:revision>3</cp:revision>
  <dcterms:created xsi:type="dcterms:W3CDTF">2021-12-13T16:52:00Z</dcterms:created>
  <dcterms:modified xsi:type="dcterms:W3CDTF">2021-12-13T16:59:00Z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0x0101003EB66DA21371C2408AEBE57E8D6FF92D</vt:lpwstr>
  </property>
</Properties>
</file>